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51" w:rsidRPr="009169C5" w:rsidRDefault="00F30D6B">
      <w:pPr>
        <w:rPr>
          <w:b/>
          <w:sz w:val="36"/>
        </w:rPr>
      </w:pPr>
      <w:r w:rsidRPr="009169C5">
        <w:rPr>
          <w:b/>
          <w:sz w:val="36"/>
        </w:rPr>
        <w:t>November 21: Day of Promotion</w:t>
      </w:r>
    </w:p>
    <w:p w:rsidR="00F30D6B" w:rsidRDefault="00F30D6B">
      <w:pPr>
        <w:rPr>
          <w:sz w:val="24"/>
        </w:rPr>
      </w:pPr>
      <w:r>
        <w:rPr>
          <w:sz w:val="24"/>
        </w:rPr>
        <w:t xml:space="preserve">While we are asking partners to do regular and ongoing outreach and recruitment for </w:t>
      </w:r>
      <w:r w:rsidR="00791E0A">
        <w:rPr>
          <w:sz w:val="24"/>
        </w:rPr>
        <w:t>Arrive Together</w:t>
      </w:r>
      <w:r>
        <w:rPr>
          <w:sz w:val="24"/>
        </w:rPr>
        <w:t>, we are also asking for a coordinated day of promotion across the whole state through all of our partnering organizations.</w:t>
      </w:r>
    </w:p>
    <w:p w:rsidR="00F30D6B" w:rsidRDefault="00F30D6B">
      <w:pPr>
        <w:rPr>
          <w:sz w:val="24"/>
        </w:rPr>
      </w:pPr>
      <w:r>
        <w:rPr>
          <w:sz w:val="24"/>
        </w:rPr>
        <w:t xml:space="preserve">On the November 21 Day of Promotion, we are hoping to make a loud call across the state for people to register for the </w:t>
      </w:r>
      <w:r w:rsidR="00791E0A">
        <w:rPr>
          <w:sz w:val="24"/>
        </w:rPr>
        <w:t>s</w:t>
      </w:r>
      <w:r>
        <w:rPr>
          <w:sz w:val="24"/>
        </w:rPr>
        <w:t>ummit. Here are some ideas for how you can parti</w:t>
      </w:r>
      <w:r w:rsidR="009169C5">
        <w:rPr>
          <w:sz w:val="24"/>
        </w:rPr>
        <w:t>cipate in the Day of Promotion!</w:t>
      </w:r>
    </w:p>
    <w:p w:rsidR="00F30D6B" w:rsidRPr="009169C5" w:rsidRDefault="00F30D6B">
      <w:pPr>
        <w:rPr>
          <w:sz w:val="28"/>
        </w:rPr>
      </w:pPr>
      <w:r w:rsidRPr="009169C5">
        <w:rPr>
          <w:b/>
          <w:sz w:val="28"/>
        </w:rPr>
        <w:t>5) Send an email blast to all of your organization’s members reminding them to register and then to invite their friends.</w:t>
      </w:r>
      <w:r w:rsidRPr="009169C5">
        <w:rPr>
          <w:sz w:val="28"/>
        </w:rPr>
        <w:t xml:space="preserve"> </w:t>
      </w:r>
    </w:p>
    <w:p w:rsidR="00F30D6B" w:rsidRPr="009169C5" w:rsidRDefault="00F30D6B">
      <w:pPr>
        <w:rPr>
          <w:sz w:val="24"/>
        </w:rPr>
      </w:pPr>
      <w:r w:rsidRPr="009169C5">
        <w:rPr>
          <w:b/>
          <w:sz w:val="28"/>
        </w:rPr>
        <w:t>4) Schedule several Facebook and Twitter posts about the event on your organization’s social media accounts</w:t>
      </w:r>
      <w:r w:rsidRPr="00F30D6B">
        <w:rPr>
          <w:b/>
          <w:sz w:val="24"/>
        </w:rPr>
        <w:t>.</w:t>
      </w:r>
      <w:r>
        <w:rPr>
          <w:sz w:val="24"/>
        </w:rPr>
        <w:t xml:space="preserve"> If you are unable to be online on the 21</w:t>
      </w:r>
      <w:r w:rsidRPr="00F30D6B">
        <w:rPr>
          <w:sz w:val="24"/>
          <w:vertAlign w:val="superscript"/>
        </w:rPr>
        <w:t>st</w:t>
      </w:r>
      <w:r>
        <w:rPr>
          <w:sz w:val="24"/>
        </w:rPr>
        <w:t xml:space="preserve">, you can schedule posts ahead of time </w:t>
      </w:r>
      <w:hyperlink r:id="rId6" w:history="1">
        <w:r w:rsidRPr="00F30D6B">
          <w:rPr>
            <w:rStyle w:val="Hyperlink"/>
            <w:sz w:val="24"/>
          </w:rPr>
          <w:t>through Facebook</w:t>
        </w:r>
      </w:hyperlink>
      <w:r>
        <w:rPr>
          <w:sz w:val="24"/>
        </w:rPr>
        <w:t xml:space="preserve"> and</w:t>
      </w:r>
      <w:r w:rsidR="00791E0A">
        <w:rPr>
          <w:sz w:val="24"/>
        </w:rPr>
        <w:t xml:space="preserve"> on Twitter</w:t>
      </w:r>
      <w:bookmarkStart w:id="0" w:name="_GoBack"/>
      <w:bookmarkEnd w:id="0"/>
      <w:r>
        <w:rPr>
          <w:sz w:val="24"/>
        </w:rPr>
        <w:t xml:space="preserve"> </w:t>
      </w:r>
      <w:hyperlink r:id="rId7" w:history="1">
        <w:r w:rsidRPr="00F30D6B">
          <w:rPr>
            <w:rStyle w:val="Hyperlink"/>
            <w:sz w:val="24"/>
          </w:rPr>
          <w:t xml:space="preserve">through </w:t>
        </w:r>
        <w:proofErr w:type="spellStart"/>
        <w:r w:rsidRPr="00F30D6B">
          <w:rPr>
            <w:rStyle w:val="Hyperlink"/>
            <w:sz w:val="24"/>
          </w:rPr>
          <w:t>Tweetdeck</w:t>
        </w:r>
        <w:proofErr w:type="spellEnd"/>
      </w:hyperlink>
      <w:r>
        <w:rPr>
          <w:sz w:val="24"/>
        </w:rPr>
        <w:t xml:space="preserve">. </w:t>
      </w:r>
      <w:r w:rsidR="009169C5">
        <w:rPr>
          <w:sz w:val="24"/>
        </w:rPr>
        <w:br/>
      </w:r>
      <w:r w:rsidRPr="00F30D6B">
        <w:rPr>
          <w:i/>
          <w:sz w:val="24"/>
        </w:rPr>
        <w:t>Bonus:</w:t>
      </w:r>
      <w:r>
        <w:rPr>
          <w:sz w:val="24"/>
        </w:rPr>
        <w:t xml:space="preserve"> Share the posts from your organization to your personal Facebook timeline.</w:t>
      </w:r>
      <w:r w:rsidR="009169C5">
        <w:rPr>
          <w:sz w:val="24"/>
        </w:rPr>
        <w:br/>
      </w:r>
      <w:r w:rsidRPr="00F30D6B">
        <w:rPr>
          <w:i/>
          <w:sz w:val="24"/>
        </w:rPr>
        <w:t>Another bonus</w:t>
      </w:r>
      <w:r>
        <w:rPr>
          <w:sz w:val="24"/>
        </w:rPr>
        <w:t xml:space="preserve">: </w:t>
      </w:r>
      <w:hyperlink r:id="rId8" w:history="1">
        <w:r w:rsidRPr="00F30D6B">
          <w:rPr>
            <w:rStyle w:val="Hyperlink"/>
            <w:sz w:val="24"/>
          </w:rPr>
          <w:t>Invite all of your friends to the Facebook event</w:t>
        </w:r>
      </w:hyperlink>
      <w:r>
        <w:rPr>
          <w:sz w:val="24"/>
        </w:rPr>
        <w:t>.</w:t>
      </w:r>
    </w:p>
    <w:p w:rsidR="00F30D6B" w:rsidRPr="009169C5" w:rsidRDefault="00F30D6B">
      <w:pPr>
        <w:rPr>
          <w:b/>
          <w:sz w:val="24"/>
        </w:rPr>
      </w:pPr>
      <w:r w:rsidRPr="009169C5">
        <w:rPr>
          <w:b/>
          <w:sz w:val="28"/>
        </w:rPr>
        <w:t xml:space="preserve">3) Hand out coupons for tickets to the event at every meeting this week. </w:t>
      </w:r>
      <w:r w:rsidR="009169C5">
        <w:rPr>
          <w:b/>
          <w:sz w:val="24"/>
        </w:rPr>
        <w:br/>
      </w:r>
      <w:r w:rsidRPr="00F30D6B">
        <w:rPr>
          <w:i/>
          <w:sz w:val="24"/>
        </w:rPr>
        <w:t>Bonus</w:t>
      </w:r>
      <w:r>
        <w:rPr>
          <w:sz w:val="24"/>
        </w:rPr>
        <w:t xml:space="preserve">: </w:t>
      </w:r>
      <w:proofErr w:type="spellStart"/>
      <w:r>
        <w:rPr>
          <w:sz w:val="24"/>
        </w:rPr>
        <w:t>Hand some</w:t>
      </w:r>
      <w:proofErr w:type="spellEnd"/>
      <w:r>
        <w:rPr>
          <w:sz w:val="24"/>
        </w:rPr>
        <w:t xml:space="preserve"> out to your family, friends and coworkers. </w:t>
      </w:r>
    </w:p>
    <w:p w:rsidR="00F30D6B" w:rsidRDefault="00F30D6B">
      <w:pPr>
        <w:rPr>
          <w:sz w:val="24"/>
        </w:rPr>
      </w:pPr>
      <w:r w:rsidRPr="009169C5">
        <w:rPr>
          <w:b/>
          <w:sz w:val="28"/>
        </w:rPr>
        <w:t xml:space="preserve">2) </w:t>
      </w:r>
      <w:r w:rsidR="001D79B4" w:rsidRPr="009169C5">
        <w:rPr>
          <w:b/>
          <w:sz w:val="28"/>
        </w:rPr>
        <w:t>Do something creative to engage your members who are already attending</w:t>
      </w:r>
      <w:r w:rsidR="009169C5" w:rsidRPr="009169C5">
        <w:rPr>
          <w:b/>
          <w:sz w:val="28"/>
        </w:rPr>
        <w:t xml:space="preserve"> or who are engaged in transportation issues</w:t>
      </w:r>
      <w:r w:rsidR="009169C5">
        <w:rPr>
          <w:b/>
          <w:sz w:val="24"/>
        </w:rPr>
        <w:t>.</w:t>
      </w:r>
      <w:r w:rsidR="001D79B4" w:rsidRPr="001D79B4">
        <w:rPr>
          <w:b/>
          <w:sz w:val="24"/>
        </w:rPr>
        <w:t xml:space="preserve"> </w:t>
      </w:r>
      <w:r w:rsidR="001D79B4">
        <w:rPr>
          <w:sz w:val="24"/>
        </w:rPr>
        <w:t xml:space="preserve">Post quotes on your social media accounts or your website about why transportation matters to your members and </w:t>
      </w:r>
      <w:r w:rsidR="009169C5">
        <w:rPr>
          <w:sz w:val="24"/>
        </w:rPr>
        <w:t>link to the registration page. Members can r</w:t>
      </w:r>
      <w:r w:rsidR="001D79B4">
        <w:rPr>
          <w:sz w:val="24"/>
        </w:rPr>
        <w:t xml:space="preserve">ide the bus in your community and hand out coupons to the other passengers. </w:t>
      </w:r>
      <w:r w:rsidR="009169C5">
        <w:rPr>
          <w:sz w:val="24"/>
        </w:rPr>
        <w:t>There are plenty of fun ways to spread the word about this event!</w:t>
      </w:r>
    </w:p>
    <w:p w:rsidR="009169C5" w:rsidRPr="009169C5" w:rsidRDefault="009169C5" w:rsidP="009169C5">
      <w:pPr>
        <w:rPr>
          <w:sz w:val="24"/>
        </w:rPr>
      </w:pPr>
      <w:r w:rsidRPr="009169C5">
        <w:rPr>
          <w:b/>
          <w:sz w:val="28"/>
        </w:rPr>
        <w:t xml:space="preserve">1) </w:t>
      </w:r>
      <w:r w:rsidR="00F30D6B" w:rsidRPr="009169C5">
        <w:rPr>
          <w:b/>
          <w:sz w:val="28"/>
        </w:rPr>
        <w:t>Call through a list of your organization’s members.</w:t>
      </w:r>
      <w:r w:rsidRPr="009169C5">
        <w:rPr>
          <w:sz w:val="24"/>
        </w:rPr>
        <w:t xml:space="preserve"> A</w:t>
      </w:r>
      <w:r w:rsidR="00F30D6B" w:rsidRPr="009169C5">
        <w:rPr>
          <w:sz w:val="24"/>
        </w:rPr>
        <w:t xml:space="preserve"> phone reminder is the best way to get people to finally register.</w:t>
      </w:r>
      <w:r>
        <w:rPr>
          <w:sz w:val="24"/>
        </w:rPr>
        <w:br/>
      </w:r>
      <w:r>
        <w:rPr>
          <w:i/>
          <w:sz w:val="24"/>
        </w:rPr>
        <w:t xml:space="preserve">Bonus: </w:t>
      </w:r>
      <w:r>
        <w:rPr>
          <w:sz w:val="24"/>
        </w:rPr>
        <w:t>Call some of your personal contacts and invite them to attend the event with you or to promote the event through their personal networks.</w:t>
      </w:r>
    </w:p>
    <w:sectPr w:rsidR="009169C5" w:rsidRPr="00916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5E14"/>
    <w:multiLevelType w:val="hybridMultilevel"/>
    <w:tmpl w:val="7D2EB8C8"/>
    <w:lvl w:ilvl="0" w:tplc="0C322D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267F3"/>
    <w:multiLevelType w:val="hybridMultilevel"/>
    <w:tmpl w:val="1F428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6B"/>
    <w:rsid w:val="00023251"/>
    <w:rsid w:val="001D79B4"/>
    <w:rsid w:val="00791E0A"/>
    <w:rsid w:val="009169C5"/>
    <w:rsid w:val="00F3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D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0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D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0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elp/213851145302199?helpref=faq_cont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pport.twitter.com/articles/201696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elp/389849807718635?helpref=uf_permali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Sierra Share</dc:creator>
  <cp:lastModifiedBy>Sierra Share</cp:lastModifiedBy>
  <cp:revision>2</cp:revision>
  <dcterms:created xsi:type="dcterms:W3CDTF">2016-10-26T18:57:00Z</dcterms:created>
  <dcterms:modified xsi:type="dcterms:W3CDTF">2016-11-01T19:21:00Z</dcterms:modified>
</cp:coreProperties>
</file>