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59" w:rsidRPr="00A73055" w:rsidRDefault="00FB153B" w:rsidP="00A7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b/>
        </w:rPr>
      </w:pPr>
      <w:r w:rsidRPr="00A73055">
        <w:rPr>
          <w:rFonts w:ascii="Papyrus" w:hAnsi="Papyrus"/>
          <w:b/>
        </w:rPr>
        <w:t>Save this date:</w:t>
      </w:r>
      <w:r w:rsidR="00A73055" w:rsidRPr="00A73055">
        <w:rPr>
          <w:rFonts w:ascii="Papyrus" w:hAnsi="Papyrus"/>
          <w:b/>
        </w:rPr>
        <w:tab/>
      </w:r>
      <w:r w:rsidR="000A5E59" w:rsidRPr="00A73055">
        <w:rPr>
          <w:rFonts w:ascii="Papyrus" w:hAnsi="Papyrus"/>
          <w:b/>
        </w:rPr>
        <w:t>Saturday, January 23</w:t>
      </w:r>
      <w:r w:rsidR="000A5E59" w:rsidRPr="00A73055">
        <w:rPr>
          <w:rFonts w:ascii="Papyrus" w:hAnsi="Papyrus"/>
          <w:b/>
          <w:vertAlign w:val="superscript"/>
        </w:rPr>
        <w:t>rd</w:t>
      </w:r>
      <w:r w:rsidR="00A73055" w:rsidRPr="00A73055">
        <w:rPr>
          <w:rFonts w:ascii="Papyrus" w:hAnsi="Papyrus"/>
          <w:b/>
        </w:rPr>
        <w:tab/>
      </w:r>
      <w:r w:rsidR="00A73055" w:rsidRPr="00A73055">
        <w:rPr>
          <w:rFonts w:ascii="Papyrus" w:hAnsi="Papyrus"/>
          <w:b/>
        </w:rPr>
        <w:tab/>
      </w:r>
      <w:r w:rsidR="000A5E59" w:rsidRPr="00A73055">
        <w:rPr>
          <w:rFonts w:ascii="Papyrus" w:hAnsi="Papyrus"/>
          <w:b/>
        </w:rPr>
        <w:t>12:30 – 4:00PM</w:t>
      </w:r>
    </w:p>
    <w:p w:rsidR="00A73055" w:rsidRPr="00A73055" w:rsidRDefault="000A5E59" w:rsidP="00A7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Papyrus" w:hAnsi="Papyrus"/>
          <w:b/>
        </w:rPr>
      </w:pPr>
      <w:r w:rsidRPr="00A73055">
        <w:rPr>
          <w:rFonts w:ascii="Papyrus" w:hAnsi="Papyrus"/>
          <w:b/>
        </w:rPr>
        <w:t>Delafield Fish Hatchery on Main Street in Delafield</w:t>
      </w:r>
    </w:p>
    <w:p w:rsidR="00A73055" w:rsidRDefault="00A73055" w:rsidP="00A73055">
      <w:pPr>
        <w:rPr>
          <w:rFonts w:ascii="Papyrus" w:hAnsi="Papyrus"/>
        </w:rPr>
      </w:pPr>
    </w:p>
    <w:p w:rsidR="00A73055" w:rsidRDefault="00D842B6" w:rsidP="00D842B6">
      <w:pPr>
        <w:ind w:left="2160"/>
        <w:rPr>
          <w:rFonts w:ascii="Papyrus" w:hAnsi="Papyrus"/>
        </w:rPr>
      </w:pPr>
      <w:r>
        <w:rPr>
          <w:rFonts w:ascii="Papyrus" w:hAnsi="Papyrus"/>
          <w:b/>
          <w:i/>
        </w:rPr>
        <w:t xml:space="preserve">     - </w:t>
      </w:r>
      <w:r w:rsidR="00A73055" w:rsidRPr="00D842B6">
        <w:rPr>
          <w:rFonts w:ascii="Papyrus" w:hAnsi="Papyrus"/>
          <w:b/>
          <w:i/>
        </w:rPr>
        <w:t>A Free Even</w:t>
      </w:r>
      <w:r w:rsidR="00A73055">
        <w:rPr>
          <w:rFonts w:ascii="Papyrus" w:hAnsi="Papyrus"/>
        </w:rPr>
        <w:t xml:space="preserve">t </w:t>
      </w:r>
      <w:r>
        <w:rPr>
          <w:rFonts w:ascii="Papyrus" w:hAnsi="Papyrus"/>
        </w:rPr>
        <w:t>-</w:t>
      </w:r>
      <w:r w:rsidR="000A5E59">
        <w:rPr>
          <w:rFonts w:ascii="Papyrus" w:hAnsi="Papyrus"/>
        </w:rPr>
        <w:t xml:space="preserve"> </w:t>
      </w:r>
    </w:p>
    <w:p w:rsidR="000A5E59" w:rsidRDefault="00A73055" w:rsidP="00A73055">
      <w:pPr>
        <w:rPr>
          <w:rFonts w:ascii="Papyrus" w:hAnsi="Papyrus"/>
        </w:rPr>
      </w:pPr>
      <w:r>
        <w:rPr>
          <w:rFonts w:ascii="Papyrus" w:hAnsi="Papyrus"/>
        </w:rPr>
        <w:t>C</w:t>
      </w:r>
      <w:r w:rsidR="000A5E59">
        <w:rPr>
          <w:rFonts w:ascii="Papyrus" w:hAnsi="Papyrus"/>
        </w:rPr>
        <w:t>elebr</w:t>
      </w:r>
      <w:r w:rsidR="00D842B6">
        <w:rPr>
          <w:rFonts w:ascii="Papyrus" w:hAnsi="Papyrus"/>
        </w:rPr>
        <w:t xml:space="preserve">ating and </w:t>
      </w:r>
      <w:proofErr w:type="gramStart"/>
      <w:r w:rsidR="00D842B6">
        <w:rPr>
          <w:rFonts w:ascii="Papyrus" w:hAnsi="Papyrus"/>
        </w:rPr>
        <w:t>educating  our</w:t>
      </w:r>
      <w:proofErr w:type="gramEnd"/>
      <w:r w:rsidR="00D842B6">
        <w:rPr>
          <w:rFonts w:ascii="Papyrus" w:hAnsi="Papyrus"/>
        </w:rPr>
        <w:t xml:space="preserve"> </w:t>
      </w:r>
      <w:bookmarkStart w:id="0" w:name="_GoBack"/>
      <w:bookmarkEnd w:id="0"/>
      <w:r w:rsidR="000A5E59">
        <w:rPr>
          <w:rFonts w:ascii="Papyrus" w:hAnsi="Papyrus"/>
        </w:rPr>
        <w:t>trees -maintenance/tree health as well as well as the role they play in our community.</w:t>
      </w:r>
    </w:p>
    <w:p w:rsidR="000A5E59" w:rsidRDefault="00D842B6" w:rsidP="00A73055">
      <w:pPr>
        <w:ind w:left="720" w:firstLine="720"/>
        <w:rPr>
          <w:rFonts w:ascii="Papyrus" w:hAnsi="Papyrus"/>
        </w:rPr>
      </w:pPr>
      <w:r>
        <w:rPr>
          <w:rFonts w:ascii="Papyrus" w:hAnsi="Papyrus"/>
        </w:rPr>
        <w:t>P</w:t>
      </w:r>
      <w:r w:rsidR="000A5E59">
        <w:rPr>
          <w:rFonts w:ascii="Papyrus" w:hAnsi="Papyrus"/>
        </w:rPr>
        <w:t>r</w:t>
      </w:r>
      <w:r w:rsidR="00A73055">
        <w:rPr>
          <w:rFonts w:ascii="Papyrus" w:hAnsi="Papyrus"/>
        </w:rPr>
        <w:t>esented by “A Better Delafield”</w:t>
      </w:r>
    </w:p>
    <w:p w:rsidR="000A5E59" w:rsidRDefault="000A5E59">
      <w:pPr>
        <w:rPr>
          <w:rFonts w:ascii="Papyrus" w:hAnsi="Papyrus"/>
        </w:rPr>
      </w:pPr>
    </w:p>
    <w:p w:rsidR="00A73055" w:rsidRDefault="000A5E59">
      <w:pPr>
        <w:rPr>
          <w:rFonts w:ascii="Papyrus" w:hAnsi="Papyrus"/>
        </w:rPr>
      </w:pPr>
      <w:r w:rsidRPr="00A73055">
        <w:rPr>
          <w:rFonts w:ascii="Papyrus" w:hAnsi="Papyrus"/>
          <w:b/>
          <w:i/>
          <w:u w:val="single"/>
        </w:rPr>
        <w:t xml:space="preserve">On the main floor </w:t>
      </w:r>
      <w:r>
        <w:rPr>
          <w:rFonts w:ascii="Papyrus" w:hAnsi="Papyrus"/>
        </w:rPr>
        <w:t xml:space="preserve">visit folks from local Delafield businesses </w:t>
      </w:r>
      <w:r w:rsidR="00A73055">
        <w:rPr>
          <w:rFonts w:ascii="Papyrus" w:hAnsi="Papyrus"/>
        </w:rPr>
        <w:t xml:space="preserve"> (Wild Birds Unlimited – Clearwater Outdoor – Wheel &amp; Sprocket – Great Harvest Breads) </w:t>
      </w:r>
    </w:p>
    <w:p w:rsidR="000A5E59" w:rsidRDefault="00A73055">
      <w:pPr>
        <w:rPr>
          <w:rFonts w:ascii="Papyrus" w:hAnsi="Papyrus"/>
        </w:rPr>
      </w:pPr>
      <w:r>
        <w:rPr>
          <w:rFonts w:ascii="Papyrus" w:hAnsi="Papyrus"/>
        </w:rPr>
        <w:t xml:space="preserve">Meet </w:t>
      </w:r>
      <w:r w:rsidR="000A5E59">
        <w:rPr>
          <w:rFonts w:ascii="Papyrus" w:hAnsi="Papyrus"/>
        </w:rPr>
        <w:t>urban tree canopy experts from the Urban Tree Alliance and the DNR. Talk to experts and enthusiasts about your own trees as well as the trees in your local community.</w:t>
      </w:r>
    </w:p>
    <w:p w:rsidR="000A5E59" w:rsidRDefault="000A5E59">
      <w:pPr>
        <w:rPr>
          <w:rFonts w:ascii="Papyrus" w:hAnsi="Papyrus"/>
        </w:rPr>
      </w:pPr>
      <w:r>
        <w:rPr>
          <w:rFonts w:ascii="Papyrus" w:hAnsi="Papyrus"/>
        </w:rPr>
        <w:t>Learn how to measure the health of your trees and how to take care of them, where to plant new trees.</w:t>
      </w:r>
    </w:p>
    <w:p w:rsidR="000A5E59" w:rsidRDefault="000A5E59">
      <w:pPr>
        <w:rPr>
          <w:rFonts w:ascii="Papyrus" w:hAnsi="Papyrus"/>
        </w:rPr>
      </w:pPr>
      <w:r>
        <w:rPr>
          <w:rFonts w:ascii="Papyrus" w:hAnsi="Papyrus"/>
        </w:rPr>
        <w:t xml:space="preserve">Tall Pines Conservancy/Waukesha County Green Team will be there.  </w:t>
      </w:r>
    </w:p>
    <w:p w:rsidR="000A5E59" w:rsidRDefault="000A5E59">
      <w:pPr>
        <w:rPr>
          <w:rFonts w:ascii="Papyrus" w:hAnsi="Papyrus"/>
        </w:rPr>
      </w:pPr>
      <w:proofErr w:type="spellStart"/>
      <w:r>
        <w:rPr>
          <w:rFonts w:ascii="Papyrus" w:hAnsi="Papyrus"/>
        </w:rPr>
        <w:t>WelIntel</w:t>
      </w:r>
      <w:proofErr w:type="spellEnd"/>
      <w:r>
        <w:rPr>
          <w:rFonts w:ascii="Papyrus" w:hAnsi="Papyrus"/>
        </w:rPr>
        <w:t xml:space="preserve"> will be on hand to talk about your well and how to measure its health.  </w:t>
      </w:r>
    </w:p>
    <w:p w:rsidR="000A5E59" w:rsidRDefault="000A5E59">
      <w:pPr>
        <w:rPr>
          <w:rFonts w:ascii="Papyrus" w:hAnsi="Papyrus"/>
        </w:rPr>
      </w:pPr>
    </w:p>
    <w:p w:rsidR="000A5E59" w:rsidRDefault="000A5E59">
      <w:pPr>
        <w:rPr>
          <w:rFonts w:ascii="Papyrus" w:hAnsi="Papyrus"/>
        </w:rPr>
      </w:pPr>
      <w:r w:rsidRPr="00A73055">
        <w:rPr>
          <w:rFonts w:ascii="Papyrus" w:hAnsi="Papyrus"/>
          <w:b/>
          <w:i/>
          <w:u w:val="single"/>
        </w:rPr>
        <w:t>On the second floor</w:t>
      </w:r>
      <w:r>
        <w:rPr>
          <w:rFonts w:ascii="Papyrus" w:hAnsi="Papyrus"/>
        </w:rPr>
        <w:t xml:space="preserve"> of the Fish Hatchery you have the opportunity to listen to regional experts giving “mini-lesso</w:t>
      </w:r>
      <w:r w:rsidR="00A73055">
        <w:rPr>
          <w:rFonts w:ascii="Papyrus" w:hAnsi="Papyrus"/>
        </w:rPr>
        <w:t>ns” on tree-centered subjects</w:t>
      </w:r>
    </w:p>
    <w:p w:rsidR="00A73055" w:rsidRDefault="00A73055">
      <w:pPr>
        <w:rPr>
          <w:rFonts w:ascii="Papyrus" w:hAnsi="Papyrus"/>
        </w:rPr>
      </w:pPr>
    </w:p>
    <w:p w:rsidR="000A5E59" w:rsidRDefault="000A5E59">
      <w:pPr>
        <w:rPr>
          <w:rFonts w:ascii="Papyrus" w:hAnsi="Papyrus"/>
        </w:rPr>
      </w:pPr>
      <w:r>
        <w:rPr>
          <w:rFonts w:ascii="Papyrus" w:hAnsi="Papyrus"/>
        </w:rPr>
        <w:t>The talks run every 3 times each hour – check out the schedule posted on the Waukesha County Green Team Website – or as described below:</w:t>
      </w:r>
    </w:p>
    <w:p w:rsidR="00A73055" w:rsidRDefault="00A73055">
      <w:pPr>
        <w:rPr>
          <w:rFonts w:ascii="Papyrus" w:hAnsi="Papyrus"/>
        </w:rPr>
      </w:pPr>
    </w:p>
    <w:p w:rsidR="000A5E59" w:rsidRDefault="00D220AB">
      <w:pPr>
        <w:rPr>
          <w:rFonts w:ascii="Papyrus" w:hAnsi="Papyrus"/>
        </w:rPr>
      </w:pPr>
      <w:r>
        <w:rPr>
          <w:rFonts w:ascii="Papyrus" w:hAnsi="Papyrus"/>
        </w:rPr>
        <w:t>1:00 – 1:15</w:t>
      </w:r>
      <w:r>
        <w:rPr>
          <w:rFonts w:ascii="Papyrus" w:hAnsi="Papyrus"/>
        </w:rPr>
        <w:tab/>
        <w:t xml:space="preserve">Kurt </w:t>
      </w:r>
      <w:proofErr w:type="spellStart"/>
      <w:proofErr w:type="gramStart"/>
      <w:r>
        <w:rPr>
          <w:rFonts w:ascii="Papyrus" w:hAnsi="Papyrus"/>
        </w:rPr>
        <w:t>Kielisch</w:t>
      </w:r>
      <w:proofErr w:type="spellEnd"/>
      <w:r>
        <w:rPr>
          <w:rFonts w:ascii="Papyrus" w:hAnsi="Papyrus"/>
        </w:rPr>
        <w:t xml:space="preserve">  Trees</w:t>
      </w:r>
      <w:proofErr w:type="gramEnd"/>
      <w:r>
        <w:rPr>
          <w:rFonts w:ascii="Papyrus" w:hAnsi="Papyrus"/>
        </w:rPr>
        <w:t xml:space="preserve"> and Property Value</w:t>
      </w:r>
    </w:p>
    <w:p w:rsidR="00D220AB" w:rsidRDefault="00D220AB">
      <w:pPr>
        <w:rPr>
          <w:rFonts w:ascii="Papyrus" w:hAnsi="Papyrus"/>
        </w:rPr>
      </w:pPr>
      <w:r>
        <w:rPr>
          <w:rFonts w:ascii="Papyrus" w:hAnsi="Papyrus"/>
        </w:rPr>
        <w:t>1:30 -</w:t>
      </w:r>
      <w:r w:rsidR="00A73055">
        <w:rPr>
          <w:rFonts w:ascii="Papyrus" w:hAnsi="Papyrus"/>
        </w:rPr>
        <w:t xml:space="preserve"> </w:t>
      </w:r>
      <w:r>
        <w:rPr>
          <w:rFonts w:ascii="Papyrus" w:hAnsi="Papyrus"/>
        </w:rPr>
        <w:t>1:45</w:t>
      </w:r>
      <w:r>
        <w:rPr>
          <w:rFonts w:ascii="Papyrus" w:hAnsi="Papyrus"/>
        </w:rPr>
        <w:tab/>
        <w:t xml:space="preserve">Nate </w:t>
      </w:r>
      <w:proofErr w:type="spellStart"/>
      <w:r>
        <w:rPr>
          <w:rFonts w:ascii="Papyrus" w:hAnsi="Papyrus"/>
        </w:rPr>
        <w:t>Schuettpelz</w:t>
      </w:r>
      <w:proofErr w:type="spellEnd"/>
      <w:r>
        <w:rPr>
          <w:rFonts w:ascii="Papyrus" w:hAnsi="Papyrus"/>
        </w:rPr>
        <w:t xml:space="preserve"> </w:t>
      </w:r>
      <w:r w:rsidR="00A73055">
        <w:rPr>
          <w:rFonts w:ascii="Papyrus" w:hAnsi="Papyrus"/>
        </w:rPr>
        <w:t>–</w:t>
      </w:r>
      <w:r>
        <w:rPr>
          <w:rFonts w:ascii="Papyrus" w:hAnsi="Papyrus"/>
        </w:rPr>
        <w:t xml:space="preserve"> </w:t>
      </w:r>
      <w:proofErr w:type="spellStart"/>
      <w:r>
        <w:rPr>
          <w:rFonts w:ascii="Papyrus" w:hAnsi="Papyrus"/>
        </w:rPr>
        <w:t>Wachtel</w:t>
      </w:r>
      <w:proofErr w:type="spellEnd"/>
      <w:r w:rsidR="00A73055">
        <w:rPr>
          <w:rFonts w:ascii="Papyrus" w:hAnsi="Papyrus"/>
        </w:rPr>
        <w:t xml:space="preserve"> – Tree Health</w:t>
      </w:r>
    </w:p>
    <w:p w:rsidR="00A73055" w:rsidRDefault="00A73055">
      <w:pPr>
        <w:rPr>
          <w:rFonts w:ascii="Papyrus" w:hAnsi="Papyrus"/>
        </w:rPr>
      </w:pPr>
      <w:r>
        <w:rPr>
          <w:rFonts w:ascii="Papyrus" w:hAnsi="Papyrus"/>
        </w:rPr>
        <w:t xml:space="preserve">2:00 – 2:15 </w:t>
      </w:r>
      <w:r>
        <w:rPr>
          <w:rFonts w:ascii="Papyrus" w:hAnsi="Papyrus"/>
        </w:rPr>
        <w:tab/>
        <w:t xml:space="preserve">Kurt </w:t>
      </w:r>
      <w:proofErr w:type="spellStart"/>
      <w:r>
        <w:rPr>
          <w:rFonts w:ascii="Papyrus" w:hAnsi="Papyrus"/>
        </w:rPr>
        <w:t>Kielisch</w:t>
      </w:r>
      <w:proofErr w:type="spellEnd"/>
      <w:r>
        <w:rPr>
          <w:rFonts w:ascii="Papyrus" w:hAnsi="Papyrus"/>
        </w:rPr>
        <w:t xml:space="preserve">   Trees and Property Value</w:t>
      </w:r>
    </w:p>
    <w:p w:rsidR="00A73055" w:rsidRDefault="00A73055">
      <w:pPr>
        <w:rPr>
          <w:rFonts w:ascii="Papyrus" w:hAnsi="Papyrus"/>
        </w:rPr>
      </w:pPr>
      <w:r>
        <w:rPr>
          <w:rFonts w:ascii="Papyrus" w:hAnsi="Papyrus"/>
        </w:rPr>
        <w:t xml:space="preserve">2:30 – 2:45 </w:t>
      </w:r>
      <w:r>
        <w:rPr>
          <w:rFonts w:ascii="Papyrus" w:hAnsi="Papyrus"/>
        </w:rPr>
        <w:tab/>
        <w:t xml:space="preserve">Andy </w:t>
      </w:r>
      <w:proofErr w:type="spellStart"/>
      <w:r>
        <w:rPr>
          <w:rFonts w:ascii="Papyrus" w:hAnsi="Papyrus"/>
        </w:rPr>
        <w:t>Stoltman</w:t>
      </w:r>
      <w:proofErr w:type="spellEnd"/>
      <w:r>
        <w:rPr>
          <w:rFonts w:ascii="Papyrus" w:hAnsi="Papyrus"/>
        </w:rPr>
        <w:t xml:space="preserve"> DNR – Urban Tree </w:t>
      </w:r>
      <w:proofErr w:type="gramStart"/>
      <w:r>
        <w:rPr>
          <w:rFonts w:ascii="Papyrus" w:hAnsi="Papyrus"/>
        </w:rPr>
        <w:t>Canopy  Protection</w:t>
      </w:r>
      <w:proofErr w:type="gramEnd"/>
      <w:r>
        <w:rPr>
          <w:rFonts w:ascii="Papyrus" w:hAnsi="Papyrus"/>
        </w:rPr>
        <w:t xml:space="preserve"> </w:t>
      </w:r>
    </w:p>
    <w:p w:rsidR="00A73055" w:rsidRDefault="00A73055">
      <w:pPr>
        <w:rPr>
          <w:rFonts w:ascii="Papyrus" w:hAnsi="Papyrus"/>
        </w:rPr>
      </w:pPr>
      <w:r>
        <w:rPr>
          <w:rFonts w:ascii="Papyrus" w:hAnsi="Papyrus"/>
        </w:rPr>
        <w:t xml:space="preserve">3:00 – 3:15 </w:t>
      </w:r>
      <w:r>
        <w:rPr>
          <w:rFonts w:ascii="Papyrus" w:hAnsi="Papyrus"/>
        </w:rPr>
        <w:tab/>
        <w:t>Brian Walsh     Sustainability 101</w:t>
      </w:r>
    </w:p>
    <w:p w:rsidR="00A73055" w:rsidRDefault="00A73055">
      <w:pPr>
        <w:rPr>
          <w:rFonts w:ascii="Papyrus" w:hAnsi="Papyrus"/>
        </w:rPr>
      </w:pPr>
      <w:r>
        <w:rPr>
          <w:rFonts w:ascii="Papyrus" w:hAnsi="Papyrus"/>
        </w:rPr>
        <w:t>3:30 – 3:45</w:t>
      </w:r>
      <w:r>
        <w:rPr>
          <w:rFonts w:ascii="Papyrus" w:hAnsi="Papyrus"/>
        </w:rPr>
        <w:tab/>
        <w:t>Andy – DNR – Urban Tree Canopy Protection</w:t>
      </w:r>
    </w:p>
    <w:p w:rsidR="000A5E59" w:rsidRDefault="000A5E59">
      <w:pPr>
        <w:rPr>
          <w:rFonts w:ascii="Papyrus" w:hAnsi="Papyrus"/>
        </w:rPr>
      </w:pPr>
    </w:p>
    <w:p w:rsidR="00A73055" w:rsidRDefault="00FB153B">
      <w:pPr>
        <w:rPr>
          <w:rFonts w:ascii="Papyrus" w:hAnsi="Papyrus"/>
        </w:rPr>
      </w:pPr>
      <w:r>
        <w:rPr>
          <w:rFonts w:ascii="Papyrus" w:hAnsi="Papyrus"/>
        </w:rPr>
        <w:t>Free popcorn – and/cider</w:t>
      </w:r>
      <w:r w:rsidR="00A73055">
        <w:rPr>
          <w:rFonts w:ascii="Papyrus" w:hAnsi="Papyrus"/>
        </w:rPr>
        <w:t xml:space="preserve"> </w:t>
      </w:r>
    </w:p>
    <w:p w:rsidR="00A73055" w:rsidRDefault="00A73055">
      <w:pPr>
        <w:rPr>
          <w:rFonts w:ascii="Papyrus" w:hAnsi="Papyrus"/>
        </w:rPr>
      </w:pPr>
      <w:r>
        <w:rPr>
          <w:rFonts w:ascii="Papyrus" w:hAnsi="Papyrus"/>
        </w:rPr>
        <w:t xml:space="preserve">Sign up for a drawing for a prize from Wild Birds Unlimited </w:t>
      </w:r>
      <w:r w:rsidR="00FB153B">
        <w:rPr>
          <w:rFonts w:ascii="Papyrus" w:hAnsi="Papyrus"/>
        </w:rPr>
        <w:br/>
      </w:r>
    </w:p>
    <w:p w:rsidR="000A5E59" w:rsidRDefault="00FB153B" w:rsidP="00A73055">
      <w:pPr>
        <w:ind w:left="720" w:firstLine="720"/>
        <w:rPr>
          <w:rFonts w:ascii="Papyrus" w:hAnsi="Papyrus"/>
        </w:rPr>
      </w:pPr>
      <w:r>
        <w:rPr>
          <w:rFonts w:ascii="Papyrus" w:hAnsi="Papyrus"/>
        </w:rPr>
        <w:t>Come for an hour – or stay all afternoon</w:t>
      </w:r>
    </w:p>
    <w:p w:rsidR="000A5E59" w:rsidRPr="000A5E59" w:rsidRDefault="000A5E59">
      <w:pPr>
        <w:rPr>
          <w:rFonts w:ascii="Papyrus" w:hAnsi="Papyrus"/>
        </w:rPr>
      </w:pPr>
    </w:p>
    <w:sectPr w:rsidR="000A5E59" w:rsidRPr="000A5E59" w:rsidSect="00A73055"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59"/>
    <w:rsid w:val="000A5E59"/>
    <w:rsid w:val="007F5CEA"/>
    <w:rsid w:val="00A73055"/>
    <w:rsid w:val="00D220AB"/>
    <w:rsid w:val="00D842B6"/>
    <w:rsid w:val="00FB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CB4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238</Words>
  <Characters>1359</Characters>
  <Application>Microsoft Macintosh Word</Application>
  <DocSecurity>0</DocSecurity>
  <Lines>11</Lines>
  <Paragraphs>3</Paragraphs>
  <ScaleCrop>false</ScaleCrop>
  <Company>SDW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 SDW</dc:creator>
  <cp:keywords/>
  <dc:description/>
  <cp:lastModifiedBy>SDW SDW</cp:lastModifiedBy>
  <cp:revision>1</cp:revision>
  <dcterms:created xsi:type="dcterms:W3CDTF">2016-01-02T13:48:00Z</dcterms:created>
  <dcterms:modified xsi:type="dcterms:W3CDTF">2016-01-02T15:25:00Z</dcterms:modified>
</cp:coreProperties>
</file>